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2071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C31C6D" w:rsidTr="00535F52">
        <w:tc>
          <w:tcPr>
            <w:tcW w:w="1870" w:type="dxa"/>
          </w:tcPr>
          <w:p w:rsidR="00C31C6D" w:rsidRPr="00E35B41" w:rsidRDefault="00C31C6D" w:rsidP="00E35B41">
            <w:pPr>
              <w:jc w:val="center"/>
              <w:rPr>
                <w:b/>
              </w:rPr>
            </w:pPr>
            <w:r>
              <w:rPr>
                <w:b/>
              </w:rPr>
              <w:t>Part No.</w:t>
            </w:r>
          </w:p>
        </w:tc>
        <w:tc>
          <w:tcPr>
            <w:tcW w:w="1870" w:type="dxa"/>
          </w:tcPr>
          <w:p w:rsidR="00C31C6D" w:rsidRPr="00E35B41" w:rsidRDefault="00C31C6D" w:rsidP="00E35B41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1870" w:type="dxa"/>
          </w:tcPr>
          <w:p w:rsidR="00C31C6D" w:rsidRPr="00E35B41" w:rsidRDefault="00C31C6D" w:rsidP="00E35B41">
            <w:pPr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1870" w:type="dxa"/>
          </w:tcPr>
          <w:p w:rsidR="00C31C6D" w:rsidRPr="00E35B41" w:rsidRDefault="00C31C6D" w:rsidP="00E35B41">
            <w:pPr>
              <w:jc w:val="center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1870" w:type="dxa"/>
          </w:tcPr>
          <w:p w:rsidR="00C31C6D" w:rsidRDefault="00C31C6D" w:rsidP="00E35B41">
            <w:pPr>
              <w:jc w:val="center"/>
              <w:rPr>
                <w:b/>
              </w:rPr>
            </w:pPr>
          </w:p>
        </w:tc>
      </w:tr>
      <w:tr w:rsidR="00C31C6D" w:rsidTr="00535F52">
        <w:tc>
          <w:tcPr>
            <w:tcW w:w="1870" w:type="dxa"/>
          </w:tcPr>
          <w:p w:rsidR="00C31C6D" w:rsidRPr="00E35B41" w:rsidRDefault="00C31C6D" w:rsidP="00E35B41">
            <w:pPr>
              <w:jc w:val="center"/>
              <w:rPr>
                <w:b/>
              </w:rPr>
            </w:pPr>
            <w:r>
              <w:rPr>
                <w:b/>
              </w:rPr>
              <w:t>JLR-25</w:t>
            </w:r>
          </w:p>
        </w:tc>
        <w:tc>
          <w:tcPr>
            <w:tcW w:w="1870" w:type="dxa"/>
          </w:tcPr>
          <w:p w:rsidR="00C31C6D" w:rsidRDefault="00C31C6D" w:rsidP="00077E41">
            <w:pPr>
              <w:jc w:val="center"/>
            </w:pPr>
            <w:r>
              <w:t>.96 (24.38)</w:t>
            </w:r>
          </w:p>
        </w:tc>
        <w:tc>
          <w:tcPr>
            <w:tcW w:w="1870" w:type="dxa"/>
          </w:tcPr>
          <w:p w:rsidR="00C31C6D" w:rsidRDefault="00C31C6D" w:rsidP="00E35B41">
            <w:pPr>
              <w:jc w:val="center"/>
            </w:pPr>
            <w:r>
              <w:t>.72 (18.29)</w:t>
            </w:r>
          </w:p>
        </w:tc>
        <w:tc>
          <w:tcPr>
            <w:tcW w:w="1870" w:type="dxa"/>
          </w:tcPr>
          <w:p w:rsidR="00C31C6D" w:rsidRDefault="00C31C6D" w:rsidP="00E35B41">
            <w:pPr>
              <w:jc w:val="center"/>
            </w:pPr>
            <w:r>
              <w:t>.52 (13.21)</w:t>
            </w:r>
          </w:p>
        </w:tc>
        <w:tc>
          <w:tcPr>
            <w:tcW w:w="1870" w:type="dxa"/>
          </w:tcPr>
          <w:p w:rsidR="00C31C6D" w:rsidRDefault="00C31C6D" w:rsidP="00E35B41">
            <w:pPr>
              <w:jc w:val="center"/>
            </w:pPr>
            <w:r>
              <w:t>.41 (10.41)</w:t>
            </w:r>
          </w:p>
        </w:tc>
      </w:tr>
      <w:tr w:rsidR="00C31C6D" w:rsidTr="00535F52">
        <w:tc>
          <w:tcPr>
            <w:tcW w:w="1870" w:type="dxa"/>
          </w:tcPr>
          <w:p w:rsidR="00C31C6D" w:rsidRPr="00E35B41" w:rsidRDefault="00C31C6D" w:rsidP="00E35B41">
            <w:pPr>
              <w:jc w:val="center"/>
              <w:rPr>
                <w:b/>
              </w:rPr>
            </w:pPr>
            <w:r>
              <w:rPr>
                <w:b/>
              </w:rPr>
              <w:t>JLR-32</w:t>
            </w:r>
          </w:p>
        </w:tc>
        <w:tc>
          <w:tcPr>
            <w:tcW w:w="1870" w:type="dxa"/>
          </w:tcPr>
          <w:p w:rsidR="00C31C6D" w:rsidRDefault="00C31C6D" w:rsidP="00E35B41">
            <w:pPr>
              <w:jc w:val="center"/>
            </w:pPr>
            <w:r>
              <w:t>1.19 (30.22)</w:t>
            </w:r>
          </w:p>
        </w:tc>
        <w:tc>
          <w:tcPr>
            <w:tcW w:w="1870" w:type="dxa"/>
          </w:tcPr>
          <w:p w:rsidR="00C31C6D" w:rsidRDefault="00C31C6D" w:rsidP="00077E41">
            <w:pPr>
              <w:jc w:val="center"/>
            </w:pPr>
            <w:r>
              <w:t>.74 (18.79)</w:t>
            </w:r>
          </w:p>
        </w:tc>
        <w:tc>
          <w:tcPr>
            <w:tcW w:w="1870" w:type="dxa"/>
          </w:tcPr>
          <w:p w:rsidR="00C31C6D" w:rsidRDefault="00C31C6D" w:rsidP="00077E41">
            <w:pPr>
              <w:jc w:val="center"/>
            </w:pPr>
            <w:r>
              <w:t>.72 (18.29)</w:t>
            </w:r>
          </w:p>
        </w:tc>
        <w:tc>
          <w:tcPr>
            <w:tcW w:w="1870" w:type="dxa"/>
          </w:tcPr>
          <w:p w:rsidR="00C31C6D" w:rsidRDefault="00C31C6D" w:rsidP="00077E41">
            <w:pPr>
              <w:jc w:val="center"/>
            </w:pPr>
            <w:r>
              <w:t>.41 (10.41)</w:t>
            </w:r>
          </w:p>
        </w:tc>
      </w:tr>
      <w:tr w:rsidR="00C31C6D" w:rsidTr="00535F52">
        <w:tc>
          <w:tcPr>
            <w:tcW w:w="1870" w:type="dxa"/>
          </w:tcPr>
          <w:p w:rsidR="00C31C6D" w:rsidRPr="00E35B41" w:rsidRDefault="00C31C6D" w:rsidP="00E35B41">
            <w:pPr>
              <w:jc w:val="center"/>
              <w:rPr>
                <w:b/>
              </w:rPr>
            </w:pPr>
            <w:r>
              <w:rPr>
                <w:b/>
              </w:rPr>
              <w:t>JLR-40</w:t>
            </w:r>
          </w:p>
        </w:tc>
        <w:tc>
          <w:tcPr>
            <w:tcW w:w="1870" w:type="dxa"/>
          </w:tcPr>
          <w:p w:rsidR="00C31C6D" w:rsidRDefault="00C31C6D" w:rsidP="00E35B41">
            <w:pPr>
              <w:jc w:val="center"/>
            </w:pPr>
            <w:r>
              <w:t>1.54 (39.11)</w:t>
            </w:r>
          </w:p>
        </w:tc>
        <w:tc>
          <w:tcPr>
            <w:tcW w:w="1870" w:type="dxa"/>
          </w:tcPr>
          <w:p w:rsidR="00C31C6D" w:rsidRDefault="00C31C6D" w:rsidP="00077E41">
            <w:pPr>
              <w:jc w:val="center"/>
            </w:pPr>
            <w:r>
              <w:t>.69 (17.53)</w:t>
            </w:r>
          </w:p>
        </w:tc>
        <w:tc>
          <w:tcPr>
            <w:tcW w:w="1870" w:type="dxa"/>
          </w:tcPr>
          <w:p w:rsidR="00C31C6D" w:rsidRDefault="00C31C6D" w:rsidP="00E35B41">
            <w:pPr>
              <w:jc w:val="center"/>
            </w:pPr>
            <w:r>
              <w:t>.72 (18.29)</w:t>
            </w:r>
          </w:p>
        </w:tc>
        <w:tc>
          <w:tcPr>
            <w:tcW w:w="1870" w:type="dxa"/>
          </w:tcPr>
          <w:p w:rsidR="00C31C6D" w:rsidRDefault="00C31C6D" w:rsidP="00E35B41">
            <w:pPr>
              <w:jc w:val="center"/>
            </w:pPr>
            <w:r>
              <w:t>.32 (8.13)</w:t>
            </w:r>
          </w:p>
        </w:tc>
      </w:tr>
      <w:tr w:rsidR="00C31C6D" w:rsidTr="00535F52">
        <w:tc>
          <w:tcPr>
            <w:tcW w:w="1870" w:type="dxa"/>
          </w:tcPr>
          <w:p w:rsidR="00C31C6D" w:rsidRDefault="00C31C6D" w:rsidP="00E35B41">
            <w:pPr>
              <w:jc w:val="center"/>
              <w:rPr>
                <w:b/>
              </w:rPr>
            </w:pPr>
            <w:r>
              <w:rPr>
                <w:b/>
              </w:rPr>
              <w:t>JLR-50</w:t>
            </w:r>
          </w:p>
        </w:tc>
        <w:tc>
          <w:tcPr>
            <w:tcW w:w="1870" w:type="dxa"/>
          </w:tcPr>
          <w:p w:rsidR="00C31C6D" w:rsidRDefault="00C31C6D" w:rsidP="00E35B41">
            <w:pPr>
              <w:jc w:val="center"/>
            </w:pPr>
            <w:r>
              <w:t>1.93 (49.02)</w:t>
            </w:r>
          </w:p>
        </w:tc>
        <w:tc>
          <w:tcPr>
            <w:tcW w:w="1870" w:type="dxa"/>
          </w:tcPr>
          <w:p w:rsidR="00C31C6D" w:rsidRDefault="00C31C6D" w:rsidP="00077E41">
            <w:pPr>
              <w:jc w:val="center"/>
            </w:pPr>
            <w:r>
              <w:t>.68 (17.27)</w:t>
            </w:r>
          </w:p>
        </w:tc>
        <w:tc>
          <w:tcPr>
            <w:tcW w:w="1870" w:type="dxa"/>
          </w:tcPr>
          <w:p w:rsidR="00C31C6D" w:rsidRDefault="00C31C6D" w:rsidP="00E35B41">
            <w:pPr>
              <w:jc w:val="center"/>
            </w:pPr>
            <w:r>
              <w:t>.76 (19.30)</w:t>
            </w:r>
          </w:p>
        </w:tc>
        <w:tc>
          <w:tcPr>
            <w:tcW w:w="1870" w:type="dxa"/>
          </w:tcPr>
          <w:p w:rsidR="00C31C6D" w:rsidRDefault="00C31C6D" w:rsidP="00E35B41">
            <w:pPr>
              <w:jc w:val="center"/>
            </w:pPr>
            <w:r>
              <w:t>.21 (5.33)</w:t>
            </w:r>
          </w:p>
        </w:tc>
      </w:tr>
    </w:tbl>
    <w:p w:rsidR="00E35B41" w:rsidRDefault="00304EA8" w:rsidP="00077E41">
      <w:pPr>
        <w:jc w:val="center"/>
      </w:pPr>
      <w:r>
        <w:object w:dxaOrig="11880" w:dyaOrig="9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4pt;height:459pt" o:ole="">
            <v:imagedata r:id="rId4" o:title=""/>
          </v:shape>
          <o:OLEObject Type="Embed" ProgID="AcroExch.Document.DC" ShapeID="_x0000_i1025" DrawAspect="Content" ObjectID="_1785585830" r:id="rId5"/>
        </w:object>
      </w:r>
    </w:p>
    <w:p w:rsidR="00065530" w:rsidRDefault="00065530" w:rsidP="00065530">
      <w:r>
        <w:lastRenderedPageBreak/>
        <w:t>Dimensions</w:t>
      </w:r>
    </w:p>
    <w:p w:rsidR="00065530" w:rsidRDefault="00065530" w:rsidP="00065530">
      <w:r w:rsidRPr="00065530">
        <w:drawing>
          <wp:inline distT="0" distB="0" distL="0" distR="0">
            <wp:extent cx="7213600" cy="11493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530" w:rsidRDefault="00065530" w:rsidP="00065530"/>
    <w:p w:rsidR="00065530" w:rsidRDefault="00065530" w:rsidP="00065530">
      <w:r>
        <w:t>Inserts and Studs</w:t>
      </w:r>
    </w:p>
    <w:p w:rsidR="00065530" w:rsidRDefault="00065530" w:rsidP="00065530">
      <w:bookmarkStart w:id="0" w:name="_GoBack"/>
      <w:r>
        <w:rPr>
          <w:noProof/>
        </w:rPr>
        <w:object w:dxaOrig="1440" w:dyaOrig="1440" w14:anchorId="6C788682">
          <v:shape id="_x0000_s1027" type="#_x0000_t75" style="position:absolute;margin-left:-2.5pt;margin-top:17.45pt;width:384.5pt;height:73.05pt;z-index:251658240" filled="t" stroked="t">
            <v:imagedata r:id="rId7" o:title=""/>
          </v:shape>
          <o:OLEObject Type="Embed" ProgID="Excel.Sheet.12" ShapeID="_x0000_s1027" DrawAspect="Content" ObjectID="_1785585831" r:id="rId8"/>
        </w:object>
      </w:r>
      <w:bookmarkEnd w:id="0"/>
    </w:p>
    <w:p w:rsidR="00065530" w:rsidRDefault="00065530" w:rsidP="00077E41">
      <w:pPr>
        <w:jc w:val="center"/>
      </w:pPr>
    </w:p>
    <w:p w:rsidR="00065530" w:rsidRDefault="00065530" w:rsidP="00065530"/>
    <w:sectPr w:rsidR="00065530" w:rsidSect="00E35B4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B41"/>
    <w:rsid w:val="00065530"/>
    <w:rsid w:val="00077E41"/>
    <w:rsid w:val="00304EA8"/>
    <w:rsid w:val="009E06CA"/>
    <w:rsid w:val="00C31C6D"/>
    <w:rsid w:val="00E3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7642F44"/>
  <w15:chartTrackingRefBased/>
  <w15:docId w15:val="{2FACCF0C-7D47-4A09-B549-86DB3057A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5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Marlon Day</dc:creator>
  <cp:keywords/>
  <dc:description/>
  <cp:lastModifiedBy>David Schoessow</cp:lastModifiedBy>
  <cp:revision>5</cp:revision>
  <dcterms:created xsi:type="dcterms:W3CDTF">2024-08-13T13:02:00Z</dcterms:created>
  <dcterms:modified xsi:type="dcterms:W3CDTF">2024-08-19T20:17:00Z</dcterms:modified>
</cp:coreProperties>
</file>